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341713" w:rsidR="00341713" w:rsidP="00341713" w:rsidRDefault="00341713" w14:paraId="743EF7AF" w14:textId="77777777">
      <w:pPr>
        <w:shd w:val="clear" w:color="auto" w:fill="FFFFFF"/>
        <w:spacing w:after="0" w:line="240" w:lineRule="auto"/>
        <w:jc w:val="center"/>
        <w:rPr>
          <w:rFonts w:ascii="Cherry Cream Soda" w:hAnsi="Cherry Cream Soda" w:eastAsia="Times New Roman" w:cs="Times New Roman"/>
          <w:color w:val="333333"/>
          <w:sz w:val="23"/>
          <w:szCs w:val="23"/>
          <w:lang w:val="en"/>
        </w:rPr>
      </w:pPr>
    </w:p>
    <w:p w:rsidRPr="00341713" w:rsidR="00341713" w:rsidP="6953062F" w:rsidRDefault="00341713" w14:paraId="2EB0E964" w14:textId="557DF13E">
      <w:pPr>
        <w:shd w:val="clear" w:color="auto" w:fill="FFFFFF" w:themeFill="background1"/>
        <w:spacing w:after="0" w:line="240" w:lineRule="auto"/>
        <w:jc w:val="center"/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</w:pPr>
      <w:r w:rsidRPr="15DB0D1A" w:rsidR="6953062F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>Supply List *</w:t>
      </w:r>
      <w:r w:rsidRPr="15DB0D1A" w:rsidR="6953062F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>5</w:t>
      </w:r>
      <w:r w:rsidRPr="15DB0D1A" w:rsidR="6953062F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vertAlign w:val="superscript"/>
          <w:lang w:val="en"/>
        </w:rPr>
        <w:t>th</w:t>
      </w:r>
      <w:r w:rsidRPr="15DB0D1A" w:rsidR="6953062F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 xml:space="preserve"> Grade * 20</w:t>
      </w:r>
      <w:r w:rsidRPr="15DB0D1A" w:rsidR="49AB576E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>2</w:t>
      </w:r>
      <w:r w:rsidRPr="15DB0D1A" w:rsidR="25476814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>3</w:t>
      </w:r>
      <w:r w:rsidRPr="15DB0D1A" w:rsidR="49AB576E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>-2</w:t>
      </w:r>
      <w:r w:rsidRPr="15DB0D1A" w:rsidR="26958219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>4</w:t>
      </w:r>
    </w:p>
    <w:p w:rsidRPr="00341713" w:rsidR="00341713" w:rsidP="6953062F" w:rsidRDefault="00341713" w14:paraId="53F65BB2" w14:textId="08290441">
      <w:pPr>
        <w:shd w:val="clear" w:color="auto" w:fill="FFFFFF" w:themeFill="background1"/>
        <w:spacing w:after="0" w:line="240" w:lineRule="auto"/>
        <w:rPr>
          <w:rFonts w:ascii="Cherry Cream Soda" w:hAnsi="Cherry Cream Soda" w:eastAsia="Times New Roman" w:cs="Times New Roman"/>
          <w:color w:val="333333"/>
          <w:sz w:val="23"/>
          <w:szCs w:val="23"/>
          <w:lang w:val="en"/>
        </w:rPr>
      </w:pPr>
      <w:r w:rsidRPr="6953062F" w:rsidR="6953062F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>Please bring $25.00 for additional classroom curriculum projects. This fee does not include our 5</w:t>
      </w:r>
      <w:r w:rsidRPr="6953062F" w:rsidR="6953062F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vertAlign w:val="superscript"/>
          <w:lang w:val="en"/>
        </w:rPr>
        <w:t>th</w:t>
      </w:r>
      <w:r w:rsidRPr="6953062F" w:rsidR="6953062F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 xml:space="preserve"> grade field trip activities currently in the planning stages.</w:t>
      </w:r>
    </w:p>
    <w:p w:rsidRPr="00341713" w:rsidR="00341713" w:rsidP="15DB0D1A" w:rsidRDefault="00341713" w14:paraId="26FAC28B" w14:textId="211BB3F9">
      <w:pPr>
        <w:shd w:val="clear" w:color="auto" w:fill="FFFFFF" w:themeFill="background1"/>
        <w:spacing w:after="0" w:line="240" w:lineRule="auto"/>
        <w:rPr>
          <w:rFonts w:ascii="Cherry Cream Soda" w:hAnsi="Cherry Cream Soda" w:eastAsia="Times New Roman" w:cs="Times New Roman"/>
          <w:color w:val="333333"/>
          <w:sz w:val="23"/>
          <w:szCs w:val="23"/>
          <w:lang w:val="en"/>
        </w:rPr>
      </w:pPr>
      <w:r w:rsidRPr="15DB0D1A" w:rsidR="6953062F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>1 composition notebook</w:t>
      </w:r>
    </w:p>
    <w:p w:rsidRPr="00341713" w:rsidR="00341713" w:rsidP="6953062F" w:rsidRDefault="00341713" w14:paraId="2974A648" w14:textId="74EFC931">
      <w:pPr>
        <w:shd w:val="clear" w:color="auto" w:fill="FFFFFF" w:themeFill="background1"/>
        <w:spacing w:after="0" w:line="240" w:lineRule="auto"/>
        <w:rPr>
          <w:rFonts w:ascii="Cherry Cream Soda" w:hAnsi="Cherry Cream Soda" w:eastAsia="Times New Roman" w:cs="Times New Roman"/>
          <w:color w:val="333333"/>
          <w:sz w:val="23"/>
          <w:szCs w:val="23"/>
          <w:lang w:val="en"/>
        </w:rPr>
      </w:pPr>
      <w:r w:rsidRPr="6953062F" w:rsidR="6953062F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 xml:space="preserve">1 </w:t>
      </w:r>
      <w:r w:rsidRPr="6953062F" w:rsidR="6953062F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>large box of tissues</w:t>
      </w:r>
    </w:p>
    <w:p w:rsidRPr="00341713" w:rsidR="00341713" w:rsidP="358D0D2C" w:rsidRDefault="00341713" w14:paraId="7B1BD2D2" w14:textId="77777777">
      <w:pPr>
        <w:shd w:val="clear" w:color="auto" w:fill="FFFFFF" w:themeFill="background1"/>
        <w:spacing w:after="0" w:line="240" w:lineRule="auto"/>
        <w:jc w:val="center"/>
      </w:pPr>
      <w:bookmarkStart w:name="_GoBack" w:id="0"/>
      <w:bookmarkEnd w:id="0"/>
      <w:r w:rsidR="00341713">
        <w:drawing>
          <wp:inline wp14:editId="2A5DC561" wp14:anchorId="6394D5B9">
            <wp:extent cx="1695450" cy="1905000"/>
            <wp:effectExtent l="0" t="0" r="0" b="0"/>
            <wp:docPr id="802653829" name="Picture 1" descr="https://2.bp.blogspot.com/-VIXUEsnSPfY/W1oiVfz0vhI/AAAAAAAABNI/KHGdG74cBUc8_Z5LsUUztpxFLybN1PJDgCLcBGAs/s200/image1.jpeg" title="">
              <a:hlinkClick r:id="Rff927312a0674227"/>
            </wp:docPr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bbab598ad6c84ae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5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58D0D2C" w:rsidP="358D0D2C" w:rsidRDefault="358D0D2C" w14:paraId="12701514" w14:textId="212C3CC9">
      <w:pPr>
        <w:pStyle w:val="Normal"/>
        <w:shd w:val="clear" w:color="auto" w:fill="FFFFFF" w:themeFill="background1"/>
        <w:spacing w:after="0" w:line="240" w:lineRule="auto"/>
        <w:jc w:val="center"/>
      </w:pPr>
    </w:p>
    <w:p w:rsidRPr="00341713" w:rsidR="00341713" w:rsidP="00341713" w:rsidRDefault="00341713" w14:paraId="7573CB1B" w14:textId="77777777">
      <w:pPr>
        <w:shd w:val="clear" w:color="auto" w:fill="FFFFFF"/>
        <w:spacing w:after="0" w:line="240" w:lineRule="auto"/>
        <w:rPr>
          <w:rFonts w:ascii="Cherry Cream Soda" w:hAnsi="Cherry Cream Soda" w:eastAsia="Times New Roman" w:cs="Times New Roman"/>
          <w:color w:val="333333"/>
          <w:sz w:val="23"/>
          <w:szCs w:val="23"/>
          <w:lang w:val="en"/>
        </w:rPr>
      </w:pPr>
    </w:p>
    <w:p w:rsidRPr="00341713" w:rsidR="00341713" w:rsidP="6953062F" w:rsidRDefault="00341713" w14:paraId="1FF8990C" w14:textId="243B8B04">
      <w:pPr>
        <w:pStyle w:val="Normal"/>
        <w:shd w:val="clear" w:color="auto" w:fill="FFFFFF" w:themeFill="background1"/>
        <w:spacing w:after="0" w:line="240" w:lineRule="auto"/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</w:pPr>
    </w:p>
    <w:p w:rsidR="548AE13F" w:rsidP="358D0D2C" w:rsidRDefault="548AE13F" w14:paraId="17FAD8BE" w14:textId="113821BD">
      <w:pPr>
        <w:pStyle w:val="Normal"/>
        <w:shd w:val="clear" w:color="auto" w:fill="FFFFFF" w:themeFill="background1"/>
        <w:spacing w:after="0" w:line="240" w:lineRule="auto"/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</w:pPr>
    </w:p>
    <w:p w:rsidRPr="00341713" w:rsidR="00341713" w:rsidP="63F3FC09" w:rsidRDefault="00341713" w14:paraId="50C402B9" w14:textId="089FA333">
      <w:pPr>
        <w:shd w:val="clear" w:color="auto" w:fill="FFFFFF" w:themeFill="background1"/>
        <w:spacing w:after="0" w:line="240" w:lineRule="auto"/>
        <w:rPr>
          <w:rFonts w:ascii="Cherry Cream Soda" w:hAnsi="Cherry Cream Soda" w:eastAsia="Times New Roman" w:cs="Times New Roman"/>
          <w:color w:val="333333"/>
          <w:sz w:val="23"/>
          <w:szCs w:val="23"/>
          <w:lang w:val="en"/>
        </w:rPr>
      </w:pPr>
      <w:r w:rsidRPr="15DB0D1A" w:rsidR="00341713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>1 pair scissors</w:t>
      </w:r>
    </w:p>
    <w:p w:rsidRPr="00341713" w:rsidR="00341713" w:rsidP="6953062F" w:rsidRDefault="00341713" w14:paraId="1FAF4C7C" w14:textId="53C0DA4C">
      <w:pPr>
        <w:shd w:val="clear" w:color="auto" w:fill="FFFFFF" w:themeFill="background1"/>
        <w:spacing w:after="0" w:line="240" w:lineRule="auto"/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</w:pPr>
      <w:r w:rsidRPr="358D0D2C" w:rsidR="6953062F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>1 white crew so</w:t>
      </w:r>
      <w:r w:rsidRPr="358D0D2C" w:rsidR="0D003D29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>ck</w:t>
      </w:r>
      <w:r w:rsidRPr="358D0D2C" w:rsidR="6953062F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>(We</w:t>
      </w:r>
      <w:r w:rsidRPr="358D0D2C" w:rsidR="6953062F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 xml:space="preserve"> use the sock as an eraser)</w:t>
      </w:r>
    </w:p>
    <w:p w:rsidR="27D377E3" w:rsidP="38A7CCC9" w:rsidRDefault="27D377E3" w14:paraId="475C607D" w14:textId="0784A386">
      <w:pPr>
        <w:shd w:val="clear" w:color="auto" w:fill="FFFFFF" w:themeFill="background1"/>
        <w:spacing w:after="0" w:line="240" w:lineRule="auto"/>
        <w:rPr>
          <w:rFonts w:ascii="Cherry Cream Soda" w:hAnsi="Cherry Cream Soda" w:eastAsia="Times New Roman" w:cs="Times New Roman"/>
          <w:color w:val="333333"/>
          <w:sz w:val="23"/>
          <w:szCs w:val="23"/>
          <w:lang w:val="en"/>
        </w:rPr>
      </w:pPr>
      <w:r w:rsidRPr="15DB0D1A" w:rsidR="00341713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>2 pink erasers</w:t>
      </w:r>
    </w:p>
    <w:p w:rsidRPr="00341713" w:rsidR="00341713" w:rsidP="00341713" w:rsidRDefault="00341713" w14:paraId="06411556" w14:textId="77777777">
      <w:pPr>
        <w:shd w:val="clear" w:color="auto" w:fill="FFFFFF"/>
        <w:spacing w:after="0" w:line="240" w:lineRule="auto"/>
        <w:rPr>
          <w:rFonts w:ascii="Cherry Cream Soda" w:hAnsi="Cherry Cream Soda" w:eastAsia="Times New Roman" w:cs="Times New Roman"/>
          <w:color w:val="333333"/>
          <w:sz w:val="23"/>
          <w:szCs w:val="23"/>
          <w:lang w:val="en"/>
        </w:rPr>
      </w:pPr>
      <w:r w:rsidRPr="6953062F" w:rsidR="6953062F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 xml:space="preserve">Colored pencils </w:t>
      </w:r>
    </w:p>
    <w:p w:rsidR="6953062F" w:rsidP="6953062F" w:rsidRDefault="6953062F" w14:paraId="3238F75D" w14:textId="497B04F6">
      <w:pPr>
        <w:pStyle w:val="Normal"/>
        <w:shd w:val="clear" w:color="auto" w:fill="FFFFFF" w:themeFill="background1"/>
        <w:spacing w:after="0" w:line="240" w:lineRule="auto"/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</w:pPr>
      <w:r w:rsidRPr="2FD78685" w:rsidR="65898D87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>1 large box Ticonderoga pencils (</w:t>
      </w:r>
      <w:r w:rsidRPr="2FD78685" w:rsidR="2A5DC561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>T</w:t>
      </w:r>
      <w:r w:rsidRPr="2FD78685" w:rsidR="65898D87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>hese do not break as easily in th</w:t>
      </w:r>
      <w:r w:rsidRPr="2FD78685" w:rsidR="708E5E19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>e sharpener as do other brands.)</w:t>
      </w:r>
    </w:p>
    <w:p w:rsidR="63F3FC09" w:rsidP="2FD78685" w:rsidRDefault="63F3FC09" w14:paraId="25B8A082" w14:textId="31D7D80E">
      <w:pPr>
        <w:shd w:val="clear" w:color="auto" w:fill="FFFFFF" w:themeFill="background1"/>
        <w:spacing w:after="0" w:line="240" w:lineRule="auto"/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</w:pPr>
      <w:r w:rsidRPr="15DB0D1A" w:rsidR="1DE9F3B3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>2</w:t>
      </w:r>
      <w:r w:rsidRPr="15DB0D1A" w:rsidR="65898D87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 xml:space="preserve"> </w:t>
      </w:r>
      <w:r w:rsidRPr="15DB0D1A" w:rsidR="65898D87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>ultra fine</w:t>
      </w:r>
      <w:r w:rsidRPr="15DB0D1A" w:rsidR="65898D87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 xml:space="preserve"> </w:t>
      </w:r>
      <w:r w:rsidRPr="15DB0D1A" w:rsidR="403489EE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 xml:space="preserve">point </w:t>
      </w:r>
      <w:r w:rsidRPr="15DB0D1A" w:rsidR="65898D87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>black Sharpie</w:t>
      </w:r>
      <w:r w:rsidRPr="15DB0D1A" w:rsidR="41EB0E0D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>s</w:t>
      </w:r>
    </w:p>
    <w:p w:rsidR="41EB0E0D" w:rsidP="15DB0D1A" w:rsidRDefault="41EB0E0D" w14:paraId="70B21B25" w14:textId="5067FC2B">
      <w:pPr>
        <w:pStyle w:val="Normal"/>
        <w:shd w:val="clear" w:color="auto" w:fill="FFFFFF" w:themeFill="background1"/>
        <w:spacing w:after="0" w:line="240" w:lineRule="auto"/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</w:pPr>
      <w:r w:rsidRPr="15DB0D1A" w:rsidR="41EB0E0D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>2 fine point black Sharpies</w:t>
      </w:r>
    </w:p>
    <w:p w:rsidRPr="00341713" w:rsidR="00341713" w:rsidP="27D377E3" w:rsidRDefault="00341713" w14:paraId="4285DBF2" w14:textId="352D7AEB">
      <w:pPr>
        <w:shd w:val="clear" w:color="auto" w:fill="FFFFFF" w:themeFill="background1"/>
        <w:spacing w:after="0" w:line="240" w:lineRule="auto"/>
        <w:rPr>
          <w:rFonts w:ascii="Cherry Cream Soda" w:hAnsi="Cherry Cream Soda" w:eastAsia="Times New Roman" w:cs="Times New Roman"/>
          <w:color w:val="333333"/>
          <w:sz w:val="23"/>
          <w:szCs w:val="23"/>
          <w:lang w:val="en"/>
        </w:rPr>
      </w:pPr>
      <w:r w:rsidRPr="27D377E3" w:rsidR="27D377E3"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  <w:t xml:space="preserve">Small pencil box (to hold colored pencils, scissors, erasers, and sharpies within their cubby space) </w:t>
      </w:r>
    </w:p>
    <w:p w:rsidR="27D377E3" w:rsidP="27D377E3" w:rsidRDefault="27D377E3" w14:paraId="2AA0AE6B" w14:textId="7C5B34B6">
      <w:pPr>
        <w:pStyle w:val="Normal"/>
        <w:shd w:val="clear" w:color="auto" w:fill="FFFFFF" w:themeFill="background1"/>
        <w:spacing w:after="0" w:line="240" w:lineRule="auto"/>
        <w:rPr>
          <w:rFonts w:ascii="Verdana" w:hAnsi="Verdana" w:eastAsia="Times New Roman" w:cs="Times New Roman"/>
          <w:b w:val="1"/>
          <w:bCs w:val="1"/>
          <w:color w:val="333333"/>
          <w:sz w:val="23"/>
          <w:szCs w:val="23"/>
          <w:lang w:val="en"/>
        </w:rPr>
      </w:pPr>
    </w:p>
    <w:p w:rsidRPr="00341713" w:rsidR="00341713" w:rsidP="6953062F" w:rsidRDefault="00341713" w14:paraId="2EF950BC" w14:noSpellErr="1" w14:textId="7CCD5098">
      <w:pPr>
        <w:shd w:val="clear" w:color="auto" w:fill="FFFFFF" w:themeFill="background1"/>
        <w:spacing w:after="0" w:line="240" w:lineRule="auto"/>
        <w:textAlignment w:val="center"/>
        <w:rPr>
          <w:rFonts w:ascii="Cherry Cream Soda" w:hAnsi="Cherry Cream Soda" w:eastAsia="Times New Roman" w:cs="Times New Roman"/>
          <w:color w:val="999999"/>
          <w:sz w:val="21"/>
          <w:szCs w:val="21"/>
          <w:lang w:val="en"/>
        </w:rPr>
      </w:pPr>
      <w:proofErr w:type="spellStart"/>
      <w:proofErr w:type="spellEnd"/>
      <w:proofErr w:type="spellStart"/>
      <w:proofErr w:type="spellEnd"/>
      <w:proofErr w:type="spellStart"/>
      <w:proofErr w:type="spellEnd"/>
    </w:p>
    <w:p w:rsidR="004957B2" w:rsidRDefault="004957B2" w14:paraId="2D9B0F78" w14:textId="6C7D7928"/>
    <w:sectPr w:rsidR="004957B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erry Cream Soda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13"/>
    <w:rsid w:val="00341713"/>
    <w:rsid w:val="004957B2"/>
    <w:rsid w:val="0B9807BD"/>
    <w:rsid w:val="0D003D29"/>
    <w:rsid w:val="15DB0D1A"/>
    <w:rsid w:val="16916C08"/>
    <w:rsid w:val="1DE9F3B3"/>
    <w:rsid w:val="22AA26B9"/>
    <w:rsid w:val="25476814"/>
    <w:rsid w:val="26958219"/>
    <w:rsid w:val="27D377E3"/>
    <w:rsid w:val="2A5DC561"/>
    <w:rsid w:val="2E31EE71"/>
    <w:rsid w:val="2FD78685"/>
    <w:rsid w:val="358D0D2C"/>
    <w:rsid w:val="38A7CCC9"/>
    <w:rsid w:val="403489EE"/>
    <w:rsid w:val="41EB0E0D"/>
    <w:rsid w:val="444F7338"/>
    <w:rsid w:val="446D43DF"/>
    <w:rsid w:val="49AB576E"/>
    <w:rsid w:val="49CB2980"/>
    <w:rsid w:val="548AE13F"/>
    <w:rsid w:val="54AC1EA4"/>
    <w:rsid w:val="62FE5AA0"/>
    <w:rsid w:val="63CFE906"/>
    <w:rsid w:val="63F3FC09"/>
    <w:rsid w:val="65898D87"/>
    <w:rsid w:val="68E5F0F3"/>
    <w:rsid w:val="6953062F"/>
    <w:rsid w:val="6AB3261B"/>
    <w:rsid w:val="708E5E19"/>
    <w:rsid w:val="713FE895"/>
    <w:rsid w:val="727F24D6"/>
    <w:rsid w:val="76A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596D2"/>
  <w15:chartTrackingRefBased/>
  <w15:docId w15:val="{8D520EFB-27F8-4909-AC44-76DB9D87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11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6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6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3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51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56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83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27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74732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0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551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864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1929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2081904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4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224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1223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7268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9246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8708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59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268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620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493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0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7191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425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7808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576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585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684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4685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659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958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226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362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322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4" /><Relationship Type="http://schemas.openxmlformats.org/officeDocument/2006/relationships/image" Target="/media/image2.jpg" Id="Rbbab598ad6c84aee" /><Relationship Type="http://schemas.openxmlformats.org/officeDocument/2006/relationships/hyperlink" Target="https://2.bp.blogspot.com/-VIXUEsnSPfY/W1oiVfz0vhI/AAAAAAAABNI/KHGdG74cBUc8_Z5LsUUztpxFLybN1PJDgCLcBGAs/s1600/image1.jpeg" TargetMode="External" Id="Rff927312a06742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Washoe County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Nall, Kathy</dc:creator>
  <keywords/>
  <dc:description/>
  <lastModifiedBy>Nall, Kathy</lastModifiedBy>
  <revision>9</revision>
  <dcterms:created xsi:type="dcterms:W3CDTF">2018-08-09T18:49:00.0000000Z</dcterms:created>
  <dcterms:modified xsi:type="dcterms:W3CDTF">2023-06-06T15:39:32.7481041Z</dcterms:modified>
</coreProperties>
</file>